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EC31" w14:textId="77777777" w:rsidR="00FE172B" w:rsidRDefault="00FE172B" w:rsidP="00FE172B">
      <w:pPr>
        <w:pStyle w:val="Standard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北教育大學人文藝術學院</w:t>
      </w:r>
    </w:p>
    <w:p w14:paraId="4796F20F" w14:textId="77777777" w:rsidR="00FE172B" w:rsidRDefault="00FE172B" w:rsidP="00FE172B">
      <w:pPr>
        <w:pStyle w:val="Standard"/>
        <w:jc w:val="center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〈研究生論文發表會〉評論人名單</w:t>
      </w:r>
    </w:p>
    <w:tbl>
      <w:tblPr>
        <w:tblW w:w="853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3"/>
        <w:gridCol w:w="5449"/>
      </w:tblGrid>
      <w:tr w:rsidR="00FE172B" w14:paraId="768A7BC3" w14:textId="77777777" w:rsidTr="004E6617">
        <w:trPr>
          <w:trHeight w:val="60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16A0" w14:textId="77777777" w:rsidR="00FE172B" w:rsidRDefault="00FE172B" w:rsidP="004E6617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評論人姓名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9E30" w14:textId="77777777" w:rsidR="00FE172B" w:rsidRDefault="00FE172B" w:rsidP="004E661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FE172B" w14:paraId="4EA7861D" w14:textId="77777777" w:rsidTr="004E6617">
        <w:trPr>
          <w:trHeight w:val="60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F05C" w14:textId="77777777" w:rsidR="00FE172B" w:rsidRDefault="00FE172B" w:rsidP="004E6617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評論人現職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176" w14:textId="77777777" w:rsidR="00FE172B" w:rsidRDefault="00FE172B" w:rsidP="004E661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FE172B" w14:paraId="05DF8C8C" w14:textId="77777777" w:rsidTr="004E6617">
        <w:trPr>
          <w:trHeight w:val="60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F61B" w14:textId="77777777" w:rsidR="00FE172B" w:rsidRDefault="00FE172B" w:rsidP="004E6617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評論人電話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2F0A" w14:textId="77777777" w:rsidR="00FE172B" w:rsidRDefault="00FE172B" w:rsidP="004E661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FE172B" w14:paraId="1799F8D3" w14:textId="77777777" w:rsidTr="004E6617">
        <w:trPr>
          <w:trHeight w:val="60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7846" w14:textId="77777777" w:rsidR="00FE172B" w:rsidRDefault="00FE172B" w:rsidP="004E6617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評論人email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1616" w14:textId="77777777" w:rsidR="00FE172B" w:rsidRDefault="00FE172B" w:rsidP="004E661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FE172B" w14:paraId="57A1825F" w14:textId="77777777" w:rsidTr="004E6617">
        <w:trPr>
          <w:trHeight w:val="253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7E4A" w14:textId="77777777" w:rsidR="00FE172B" w:rsidRDefault="00FE172B" w:rsidP="004E6617">
            <w:pPr>
              <w:pStyle w:val="Standard"/>
              <w:tabs>
                <w:tab w:val="left" w:pos="720"/>
                <w:tab w:val="left" w:pos="1648"/>
              </w:tabs>
              <w:ind w:left="360" w:hanging="36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指導教授簽名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82DF" w14:textId="77777777" w:rsidR="00FE172B" w:rsidRDefault="00FE172B" w:rsidP="004E6617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6A135CC9" w14:textId="77777777" w:rsidR="00FE172B" w:rsidRDefault="00FE172B" w:rsidP="00FE172B">
      <w:pPr>
        <w:pStyle w:val="Standard"/>
        <w:ind w:left="480"/>
        <w:rPr>
          <w:rFonts w:ascii="標楷體" w:eastAsia="標楷體" w:hAnsi="標楷體" w:cs="標楷體"/>
        </w:rPr>
      </w:pPr>
    </w:p>
    <w:p w14:paraId="03DB88E7" w14:textId="77777777" w:rsidR="00FE172B" w:rsidRDefault="00FE172B" w:rsidP="00FE172B">
      <w:pPr>
        <w:pStyle w:val="Standard"/>
        <w:spacing w:line="360" w:lineRule="auto"/>
        <w:ind w:left="48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【貼心提醒】</w:t>
      </w:r>
    </w:p>
    <w:p w14:paraId="77BF470A" w14:textId="4D8336C8" w:rsidR="00122889" w:rsidRDefault="00FE172B" w:rsidP="00122889">
      <w:pPr>
        <w:pStyle w:val="Standard"/>
        <w:numPr>
          <w:ilvl w:val="0"/>
          <w:numId w:val="2"/>
        </w:numPr>
        <w:spacing w:line="360" w:lineRule="auto"/>
        <w:ind w:left="482"/>
        <w:rPr>
          <w:rFonts w:hint="eastAsia"/>
        </w:rPr>
      </w:pPr>
      <w:r>
        <w:rPr>
          <w:rFonts w:ascii="標楷體" w:eastAsia="標楷體" w:hAnsi="標楷體" w:cs="標楷體"/>
        </w:rPr>
        <w:t>評論人如現職為學生，</w:t>
      </w:r>
      <w:proofErr w:type="gramStart"/>
      <w:r>
        <w:rPr>
          <w:rFonts w:ascii="標楷體" w:eastAsia="標楷體" w:hAnsi="標楷體" w:cs="標楷體"/>
        </w:rPr>
        <w:t>系級需高於</w:t>
      </w:r>
      <w:proofErr w:type="gramEnd"/>
      <w:r>
        <w:rPr>
          <w:rFonts w:ascii="標楷體" w:eastAsia="標楷體" w:hAnsi="標楷體" w:cs="標楷體"/>
        </w:rPr>
        <w:t>發表人，並請於名單繳交時，檢附可擔任評論人之佐證。</w:t>
      </w:r>
    </w:p>
    <w:p w14:paraId="14FE1F05" w14:textId="58A8C4FD" w:rsidR="00FE172B" w:rsidRDefault="00FE172B" w:rsidP="00122889">
      <w:pPr>
        <w:pStyle w:val="Standard"/>
        <w:numPr>
          <w:ilvl w:val="0"/>
          <w:numId w:val="3"/>
        </w:numPr>
        <w:spacing w:line="360" w:lineRule="auto"/>
      </w:pPr>
      <w:r>
        <w:rPr>
          <w:rFonts w:ascii="標楷體" w:eastAsia="標楷體" w:hAnsi="標楷體" w:cs="標楷體"/>
        </w:rPr>
        <w:t>〈學院研究生論文發表會〉負責人聯絡電話： 2732-1104#634</w:t>
      </w:r>
      <w:r w:rsidR="00122889">
        <w:rPr>
          <w:rFonts w:ascii="標楷體" w:eastAsia="標楷體" w:hAnsi="標楷體" w:cs="標楷體" w:hint="eastAsia"/>
        </w:rPr>
        <w:t>90</w:t>
      </w:r>
    </w:p>
    <w:p w14:paraId="73F8C56D" w14:textId="77777777" w:rsidR="002A2972" w:rsidRPr="00FE172B" w:rsidRDefault="002A2972"/>
    <w:sectPr w:rsidR="002A2972" w:rsidRPr="00FE172B">
      <w:pgSz w:w="11906" w:h="16838"/>
      <w:pgMar w:top="1079" w:right="1800" w:bottom="1258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AC88" w14:textId="77777777" w:rsidR="00D24FA0" w:rsidRDefault="00D24FA0" w:rsidP="00122889">
      <w:r>
        <w:separator/>
      </w:r>
    </w:p>
  </w:endnote>
  <w:endnote w:type="continuationSeparator" w:id="0">
    <w:p w14:paraId="08544781" w14:textId="77777777" w:rsidR="00D24FA0" w:rsidRDefault="00D24FA0" w:rsidP="0012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80F1" w14:textId="77777777" w:rsidR="00D24FA0" w:rsidRDefault="00D24FA0" w:rsidP="00122889">
      <w:r>
        <w:separator/>
      </w:r>
    </w:p>
  </w:footnote>
  <w:footnote w:type="continuationSeparator" w:id="0">
    <w:p w14:paraId="3DA77085" w14:textId="77777777" w:rsidR="00D24FA0" w:rsidRDefault="00D24FA0" w:rsidP="0012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BA6"/>
    <w:multiLevelType w:val="multilevel"/>
    <w:tmpl w:val="5F48BE10"/>
    <w:styleLink w:val="WW8Num3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eastAsia="標楷體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eastAsia="標楷體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eastAsia="標楷體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eastAsia="標楷體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eastAsia="標楷體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eastAsia="標楷體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eastAsia="標楷體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eastAsia="標楷體" w:hAnsi="Wingdings" w:cs="Wingdings"/>
      </w:rPr>
    </w:lvl>
  </w:abstractNum>
  <w:abstractNum w:abstractNumId="1" w15:restartNumberingAfterBreak="0">
    <w:nsid w:val="532D3816"/>
    <w:multiLevelType w:val="hybridMultilevel"/>
    <w:tmpl w:val="A1187E88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num w:numId="1" w16cid:durableId="1904825883">
    <w:abstractNumId w:val="0"/>
  </w:num>
  <w:num w:numId="2" w16cid:durableId="483938551">
    <w:abstractNumId w:val="0"/>
  </w:num>
  <w:num w:numId="3" w16cid:durableId="192742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B"/>
    <w:rsid w:val="00122889"/>
    <w:rsid w:val="002A2972"/>
    <w:rsid w:val="005A37AA"/>
    <w:rsid w:val="009E43CE"/>
    <w:rsid w:val="00D24FA0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C7EA9"/>
  <w15:chartTrackingRefBased/>
  <w15:docId w15:val="{6B267EDA-00F7-49F0-A1F5-1FA009D7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2B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172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WW8Num3">
    <w:name w:val="WW8Num3"/>
    <w:basedOn w:val="a2"/>
    <w:rsid w:val="00FE172B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12288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122889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12288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122889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Pei L</cp:lastModifiedBy>
  <cp:revision>2</cp:revision>
  <dcterms:created xsi:type="dcterms:W3CDTF">2025-05-09T05:34:00Z</dcterms:created>
  <dcterms:modified xsi:type="dcterms:W3CDTF">2026-05-05T01:36:00Z</dcterms:modified>
</cp:coreProperties>
</file>